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48167" w14:textId="77777777" w:rsidR="00C466F9" w:rsidRPr="005A7284" w:rsidRDefault="00C466F9" w:rsidP="00C466F9">
      <w:pPr>
        <w:jc w:val="center"/>
        <w:rPr>
          <w:b/>
          <w:bCs/>
        </w:rPr>
      </w:pPr>
      <w:r w:rsidRPr="005A7284">
        <w:rPr>
          <w:b/>
          <w:bCs/>
        </w:rPr>
        <w:t>…… HAKİMLİĞİ’NE,</w:t>
      </w:r>
    </w:p>
    <w:p w14:paraId="3980906C" w14:textId="77777777" w:rsidR="00C466F9" w:rsidRDefault="00C466F9" w:rsidP="00C466F9"/>
    <w:p w14:paraId="39136161" w14:textId="069F39CE" w:rsidR="00C466F9" w:rsidRPr="005A7284" w:rsidRDefault="00C466F9" w:rsidP="00C466F9">
      <w:pPr>
        <w:rPr>
          <w:b/>
          <w:bCs/>
          <w:u w:val="single"/>
        </w:rPr>
      </w:pPr>
      <w:r w:rsidRPr="005A7284">
        <w:rPr>
          <w:b/>
          <w:bCs/>
          <w:u w:val="single"/>
        </w:rPr>
        <w:t>İTİRAZ EDEN</w:t>
      </w:r>
      <w:r w:rsidRPr="005A7284">
        <w:rPr>
          <w:b/>
          <w:bCs/>
          <w:u w:val="single"/>
        </w:rPr>
        <w:tab/>
      </w:r>
      <w:r w:rsidRPr="005A7284">
        <w:rPr>
          <w:b/>
          <w:bCs/>
          <w:u w:val="single"/>
        </w:rPr>
        <w:tab/>
        <w:t>:</w:t>
      </w:r>
    </w:p>
    <w:p w14:paraId="378BA28D" w14:textId="77777777" w:rsidR="00C466F9" w:rsidRDefault="00C466F9" w:rsidP="00C466F9"/>
    <w:p w14:paraId="02E7CCAC" w14:textId="45CA8D65" w:rsidR="00C466F9" w:rsidRPr="005A7284" w:rsidRDefault="00C466F9" w:rsidP="00C466F9">
      <w:pPr>
        <w:rPr>
          <w:b/>
          <w:bCs/>
          <w:u w:val="single"/>
        </w:rPr>
      </w:pPr>
      <w:r w:rsidRPr="005A7284">
        <w:rPr>
          <w:b/>
          <w:bCs/>
          <w:u w:val="single"/>
        </w:rPr>
        <w:t xml:space="preserve">TC KİMLİK NO </w:t>
      </w:r>
      <w:r w:rsidRPr="005A7284">
        <w:rPr>
          <w:b/>
          <w:bCs/>
          <w:u w:val="single"/>
        </w:rPr>
        <w:tab/>
      </w:r>
      <w:r w:rsidRPr="005A7284">
        <w:rPr>
          <w:b/>
          <w:bCs/>
          <w:u w:val="single"/>
        </w:rPr>
        <w:tab/>
        <w:t>:</w:t>
      </w:r>
    </w:p>
    <w:p w14:paraId="11A3A6F9" w14:textId="77777777" w:rsidR="00C466F9" w:rsidRDefault="00C466F9" w:rsidP="00C466F9"/>
    <w:p w14:paraId="4E4952AF" w14:textId="528EA7DC" w:rsidR="00C466F9" w:rsidRPr="005A7284" w:rsidRDefault="00C466F9" w:rsidP="00C466F9">
      <w:pPr>
        <w:rPr>
          <w:b/>
          <w:bCs/>
          <w:u w:val="single"/>
        </w:rPr>
      </w:pPr>
      <w:r w:rsidRPr="005A7284">
        <w:rPr>
          <w:b/>
          <w:bCs/>
          <w:u w:val="single"/>
        </w:rPr>
        <w:t xml:space="preserve">ADRES </w:t>
      </w:r>
      <w:r w:rsidRPr="005A7284">
        <w:rPr>
          <w:b/>
          <w:bCs/>
          <w:u w:val="single"/>
        </w:rPr>
        <w:tab/>
      </w:r>
      <w:r w:rsidRPr="005A7284">
        <w:rPr>
          <w:b/>
          <w:bCs/>
          <w:u w:val="single"/>
        </w:rPr>
        <w:tab/>
      </w:r>
      <w:r w:rsidRPr="005A7284">
        <w:rPr>
          <w:b/>
          <w:bCs/>
          <w:u w:val="single"/>
        </w:rPr>
        <w:tab/>
        <w:t>:</w:t>
      </w:r>
    </w:p>
    <w:p w14:paraId="6DF5E534" w14:textId="77777777" w:rsidR="00C466F9" w:rsidRDefault="00C466F9" w:rsidP="00C466F9"/>
    <w:p w14:paraId="0D66EFBC" w14:textId="77777777" w:rsidR="00C466F9" w:rsidRPr="005A7284" w:rsidRDefault="00C466F9" w:rsidP="00C466F9">
      <w:pPr>
        <w:rPr>
          <w:b/>
          <w:bCs/>
          <w:u w:val="single"/>
        </w:rPr>
      </w:pPr>
      <w:r w:rsidRPr="005A7284">
        <w:rPr>
          <w:b/>
          <w:bCs/>
          <w:u w:val="single"/>
        </w:rPr>
        <w:t>VEKİLİ</w:t>
      </w:r>
      <w:r w:rsidRPr="005A7284">
        <w:rPr>
          <w:b/>
          <w:bCs/>
          <w:u w:val="single"/>
        </w:rPr>
        <w:tab/>
      </w:r>
      <w:r w:rsidRPr="005A7284">
        <w:rPr>
          <w:b/>
          <w:bCs/>
          <w:u w:val="single"/>
        </w:rPr>
        <w:tab/>
      </w:r>
      <w:r w:rsidRPr="005A7284">
        <w:rPr>
          <w:b/>
          <w:bCs/>
          <w:u w:val="single"/>
        </w:rPr>
        <w:tab/>
        <w:t>:</w:t>
      </w:r>
    </w:p>
    <w:p w14:paraId="4107ABBB" w14:textId="77777777" w:rsidR="00C466F9" w:rsidRDefault="00C466F9" w:rsidP="00C466F9"/>
    <w:p w14:paraId="5E53F3C2" w14:textId="77777777" w:rsidR="00C466F9" w:rsidRPr="005A7284" w:rsidRDefault="00C466F9" w:rsidP="00C466F9">
      <w:pPr>
        <w:rPr>
          <w:b/>
          <w:bCs/>
          <w:u w:val="single"/>
        </w:rPr>
      </w:pPr>
      <w:r w:rsidRPr="005A7284">
        <w:rPr>
          <w:b/>
          <w:bCs/>
          <w:u w:val="single"/>
        </w:rPr>
        <w:t>DAVALI</w:t>
      </w:r>
      <w:r w:rsidRPr="005A7284">
        <w:rPr>
          <w:b/>
          <w:bCs/>
          <w:u w:val="single"/>
        </w:rPr>
        <w:tab/>
      </w:r>
      <w:r w:rsidRPr="005A7284">
        <w:rPr>
          <w:b/>
          <w:bCs/>
          <w:u w:val="single"/>
        </w:rPr>
        <w:tab/>
      </w:r>
      <w:r w:rsidRPr="005A7284">
        <w:rPr>
          <w:b/>
          <w:bCs/>
          <w:u w:val="single"/>
        </w:rPr>
        <w:tab/>
        <w:t>:</w:t>
      </w:r>
    </w:p>
    <w:p w14:paraId="55BB369D" w14:textId="77777777" w:rsidR="00C466F9" w:rsidRDefault="00C466F9" w:rsidP="00C466F9"/>
    <w:p w14:paraId="0A2AF669" w14:textId="56B400C7" w:rsidR="00C466F9" w:rsidRPr="005A7284" w:rsidRDefault="00C466F9" w:rsidP="00C466F9">
      <w:pPr>
        <w:rPr>
          <w:b/>
          <w:bCs/>
          <w:u w:val="single"/>
        </w:rPr>
      </w:pPr>
      <w:r w:rsidRPr="005A7284">
        <w:rPr>
          <w:b/>
          <w:bCs/>
          <w:u w:val="single"/>
        </w:rPr>
        <w:t>İTİRAZ KONUSU</w:t>
      </w:r>
      <w:r w:rsidRPr="005A7284">
        <w:rPr>
          <w:b/>
          <w:bCs/>
          <w:u w:val="single"/>
        </w:rPr>
        <w:tab/>
        <w:t>:</w:t>
      </w:r>
    </w:p>
    <w:p w14:paraId="2D3BD7AA" w14:textId="77777777" w:rsidR="00C466F9" w:rsidRDefault="00C466F9" w:rsidP="00C466F9"/>
    <w:p w14:paraId="6BCD4D1A" w14:textId="77777777" w:rsidR="00C466F9" w:rsidRDefault="00C466F9" w:rsidP="00C466F9">
      <w:r w:rsidRPr="005A7284">
        <w:rPr>
          <w:b/>
          <w:bCs/>
          <w:u w:val="single"/>
        </w:rPr>
        <w:t>İŞLEM TARİHİ</w:t>
      </w:r>
      <w:r w:rsidRPr="005A7284">
        <w:rPr>
          <w:b/>
          <w:bCs/>
          <w:u w:val="single"/>
        </w:rPr>
        <w:tab/>
      </w:r>
      <w:r w:rsidRPr="005A7284">
        <w:rPr>
          <w:b/>
          <w:bCs/>
          <w:u w:val="single"/>
        </w:rPr>
        <w:tab/>
        <w:t>:</w:t>
      </w:r>
      <w:r>
        <w:t xml:space="preserve"> …/…/…</w:t>
      </w:r>
    </w:p>
    <w:p w14:paraId="3E13CF10" w14:textId="77777777" w:rsidR="00C466F9" w:rsidRDefault="00C466F9" w:rsidP="00C466F9"/>
    <w:p w14:paraId="18FB72F4" w14:textId="382D8C5B" w:rsidR="00C466F9" w:rsidRDefault="00C466F9" w:rsidP="00C466F9">
      <w:r w:rsidRPr="005A7284">
        <w:rPr>
          <w:b/>
          <w:bCs/>
          <w:u w:val="single"/>
        </w:rPr>
        <w:t>KONU</w:t>
      </w:r>
      <w:r w:rsidRPr="005A7284">
        <w:rPr>
          <w:b/>
          <w:bCs/>
          <w:u w:val="single"/>
        </w:rPr>
        <w:tab/>
      </w:r>
      <w:r w:rsidRPr="005A7284">
        <w:rPr>
          <w:b/>
          <w:bCs/>
          <w:u w:val="single"/>
        </w:rPr>
        <w:tab/>
      </w:r>
      <w:r w:rsidRPr="005A7284">
        <w:rPr>
          <w:b/>
          <w:bCs/>
          <w:u w:val="single"/>
        </w:rPr>
        <w:tab/>
      </w:r>
      <w:r w:rsidRPr="005A7284">
        <w:rPr>
          <w:b/>
          <w:bCs/>
          <w:u w:val="single"/>
        </w:rPr>
        <w:t>:</w:t>
      </w:r>
      <w:r>
        <w:t xml:space="preserve"> Sürücü belgesinin altı ay süreyle geri alınması ve … TL para cezası kesilmesine ilişkin işlemine itiraz </w:t>
      </w:r>
      <w:r>
        <w:t>talebidir</w:t>
      </w:r>
      <w:r>
        <w:t>.</w:t>
      </w:r>
    </w:p>
    <w:p w14:paraId="0175C1D4" w14:textId="77777777" w:rsidR="00C466F9" w:rsidRDefault="00C466F9" w:rsidP="00C466F9"/>
    <w:p w14:paraId="257F31AD" w14:textId="4E5D00B9" w:rsidR="00C466F9" w:rsidRPr="005A7284" w:rsidRDefault="00C466F9" w:rsidP="00C466F9">
      <w:pPr>
        <w:rPr>
          <w:b/>
          <w:bCs/>
          <w:u w:val="single"/>
        </w:rPr>
      </w:pPr>
      <w:r w:rsidRPr="005A7284">
        <w:rPr>
          <w:b/>
          <w:bCs/>
          <w:u w:val="single"/>
        </w:rPr>
        <w:t>AÇIKLAMALAR</w:t>
      </w:r>
      <w:r w:rsidRPr="005A7284">
        <w:rPr>
          <w:b/>
          <w:bCs/>
          <w:u w:val="single"/>
        </w:rPr>
        <w:tab/>
      </w:r>
      <w:r w:rsidRPr="005A7284">
        <w:rPr>
          <w:b/>
          <w:bCs/>
          <w:u w:val="single"/>
        </w:rPr>
        <w:tab/>
        <w:t>:</w:t>
      </w:r>
    </w:p>
    <w:p w14:paraId="1E2C0563" w14:textId="73960E16" w:rsidR="00C466F9" w:rsidRPr="005A7284" w:rsidRDefault="00C466F9" w:rsidP="00C466F9">
      <w:pPr>
        <w:rPr>
          <w:b/>
          <w:bCs/>
          <w:u w:val="single"/>
        </w:rPr>
      </w:pPr>
      <w:r w:rsidRPr="005A7284">
        <w:rPr>
          <w:b/>
          <w:bCs/>
          <w:u w:val="single"/>
        </w:rPr>
        <w:t>1-)</w:t>
      </w:r>
    </w:p>
    <w:p w14:paraId="77F2E8EB" w14:textId="720F69DF" w:rsidR="00C466F9" w:rsidRPr="005A7284" w:rsidRDefault="00C466F9" w:rsidP="00C466F9">
      <w:pPr>
        <w:rPr>
          <w:b/>
          <w:bCs/>
          <w:u w:val="single"/>
        </w:rPr>
      </w:pPr>
      <w:r w:rsidRPr="005A7284">
        <w:rPr>
          <w:b/>
          <w:bCs/>
          <w:u w:val="single"/>
        </w:rPr>
        <w:t>2-)</w:t>
      </w:r>
    </w:p>
    <w:p w14:paraId="3F25C839" w14:textId="2C27003F" w:rsidR="00C466F9" w:rsidRPr="005A7284" w:rsidRDefault="00C466F9" w:rsidP="00C466F9">
      <w:pPr>
        <w:rPr>
          <w:b/>
          <w:bCs/>
          <w:u w:val="single"/>
        </w:rPr>
      </w:pPr>
      <w:r w:rsidRPr="005A7284">
        <w:rPr>
          <w:b/>
          <w:bCs/>
          <w:u w:val="single"/>
        </w:rPr>
        <w:t>3-)</w:t>
      </w:r>
    </w:p>
    <w:p w14:paraId="277F0222" w14:textId="2002F2BD" w:rsidR="00C466F9" w:rsidRPr="005A7284" w:rsidRDefault="00C466F9" w:rsidP="00C466F9">
      <w:pPr>
        <w:rPr>
          <w:b/>
          <w:bCs/>
          <w:u w:val="single"/>
        </w:rPr>
      </w:pPr>
      <w:r w:rsidRPr="005A7284">
        <w:rPr>
          <w:b/>
          <w:bCs/>
          <w:u w:val="single"/>
        </w:rPr>
        <w:t>4-)</w:t>
      </w:r>
    </w:p>
    <w:p w14:paraId="747B9FE0" w14:textId="3E6E2A4B" w:rsidR="00C466F9" w:rsidRPr="005A7284" w:rsidRDefault="00C466F9" w:rsidP="00C466F9">
      <w:pPr>
        <w:rPr>
          <w:b/>
          <w:bCs/>
          <w:u w:val="single"/>
        </w:rPr>
      </w:pPr>
      <w:r w:rsidRPr="005A7284">
        <w:rPr>
          <w:b/>
          <w:bCs/>
          <w:u w:val="single"/>
        </w:rPr>
        <w:t>5</w:t>
      </w:r>
      <w:r w:rsidRPr="005A7284">
        <w:rPr>
          <w:b/>
          <w:bCs/>
          <w:u w:val="single"/>
        </w:rPr>
        <w:t>-)</w:t>
      </w:r>
    </w:p>
    <w:p w14:paraId="4E819A82" w14:textId="77777777" w:rsidR="00C466F9" w:rsidRDefault="00C466F9" w:rsidP="00C466F9"/>
    <w:p w14:paraId="5D1143FE" w14:textId="33695125" w:rsidR="00C466F9" w:rsidRDefault="00C466F9" w:rsidP="00C466F9">
      <w:r w:rsidRPr="005A7284">
        <w:rPr>
          <w:b/>
          <w:bCs/>
          <w:u w:val="single"/>
        </w:rPr>
        <w:t xml:space="preserve">HUKUKİ NEDENLER </w:t>
      </w:r>
      <w:r w:rsidRPr="005A7284">
        <w:rPr>
          <w:b/>
          <w:bCs/>
          <w:u w:val="single"/>
        </w:rPr>
        <w:tab/>
        <w:t>:</w:t>
      </w:r>
      <w:r>
        <w:t xml:space="preserve"> </w:t>
      </w:r>
      <w:r>
        <w:t xml:space="preserve">2918 S. K. m. 48, Karayolları Trafik Yönetmeliği m. 97             </w:t>
      </w:r>
    </w:p>
    <w:p w14:paraId="7A6A4E26" w14:textId="77777777" w:rsidR="00C466F9" w:rsidRDefault="00C466F9" w:rsidP="00C466F9"/>
    <w:p w14:paraId="3CB88494" w14:textId="0E9BF6CF" w:rsidR="00C466F9" w:rsidRDefault="00C466F9" w:rsidP="00C466F9">
      <w:r w:rsidRPr="005A7284">
        <w:rPr>
          <w:b/>
          <w:bCs/>
          <w:u w:val="single"/>
        </w:rPr>
        <w:t>NETİCE – İ TALEP</w:t>
      </w:r>
      <w:r w:rsidRPr="005A7284">
        <w:rPr>
          <w:b/>
          <w:bCs/>
          <w:u w:val="single"/>
        </w:rPr>
        <w:t xml:space="preserve"> </w:t>
      </w:r>
      <w:r w:rsidRPr="005A7284">
        <w:rPr>
          <w:b/>
          <w:bCs/>
          <w:u w:val="single"/>
        </w:rPr>
        <w:tab/>
        <w:t>:</w:t>
      </w:r>
      <w:r>
        <w:t xml:space="preserve"> Yukarıda </w:t>
      </w:r>
      <w:r>
        <w:t>arz ve izah olunan gerekçelerle,</w:t>
      </w:r>
      <w:r>
        <w:t xml:space="preserve"> davalı idarece …/…/… tarihinde tesis edilen </w:t>
      </w:r>
      <w:r>
        <w:t>s</w:t>
      </w:r>
      <w:r>
        <w:t xml:space="preserve">ürücü belgesinin altı ay süreyle geri alınması ve … TL para cezası kesilmesine </w:t>
      </w:r>
      <w:r>
        <w:t>dair</w:t>
      </w:r>
      <w:r>
        <w:t xml:space="preserve"> işlemin iptal edilmesini, yargılama giderlerinin ve vekalet ücretinin davalıya  yükletilmesini saygıyla talep ederiz. …/…/…</w:t>
      </w:r>
    </w:p>
    <w:p w14:paraId="20F17F6C" w14:textId="77777777" w:rsidR="00C466F9" w:rsidRDefault="00C466F9" w:rsidP="00C466F9"/>
    <w:p w14:paraId="0DC30294" w14:textId="77777777" w:rsidR="00C466F9" w:rsidRDefault="00C466F9" w:rsidP="00C466F9">
      <w:pPr>
        <w:jc w:val="right"/>
      </w:pPr>
      <w:r>
        <w:t>İtirazda Bulunan Vekili</w:t>
      </w:r>
    </w:p>
    <w:p w14:paraId="6A5978B3" w14:textId="6BB2251A" w:rsidR="00C466F9" w:rsidRDefault="00C466F9" w:rsidP="00C466F9">
      <w:pPr>
        <w:jc w:val="right"/>
      </w:pPr>
      <w:r>
        <w:t>Av.</w:t>
      </w:r>
    </w:p>
    <w:p w14:paraId="163E1BC9" w14:textId="77777777" w:rsidR="00C466F9" w:rsidRDefault="00C466F9" w:rsidP="00C466F9"/>
    <w:p w14:paraId="05785CEC" w14:textId="67BCB87F" w:rsidR="00C466F9" w:rsidRPr="005A7284" w:rsidRDefault="00C466F9" w:rsidP="00C466F9">
      <w:pPr>
        <w:rPr>
          <w:b/>
          <w:bCs/>
          <w:u w:val="single"/>
        </w:rPr>
      </w:pPr>
      <w:r w:rsidRPr="005A7284">
        <w:rPr>
          <w:b/>
          <w:bCs/>
          <w:u w:val="single"/>
        </w:rPr>
        <w:t xml:space="preserve">EKLER   </w:t>
      </w:r>
      <w:r w:rsidRPr="005A7284">
        <w:rPr>
          <w:b/>
          <w:bCs/>
          <w:u w:val="single"/>
        </w:rPr>
        <w:tab/>
      </w:r>
      <w:r w:rsidRPr="005A7284">
        <w:rPr>
          <w:b/>
          <w:bCs/>
          <w:u w:val="single"/>
        </w:rPr>
        <w:tab/>
        <w:t>:</w:t>
      </w:r>
    </w:p>
    <w:p w14:paraId="6A074C14" w14:textId="4E58CA7C" w:rsidR="00C466F9" w:rsidRDefault="00C466F9" w:rsidP="00C466F9">
      <w:r w:rsidRPr="005A7284">
        <w:rPr>
          <w:b/>
          <w:bCs/>
          <w:u w:val="single"/>
        </w:rPr>
        <w:t>1-)</w:t>
      </w:r>
      <w:r>
        <w:t xml:space="preserve"> Trafik denetleme şube müdürlüğü, … Trafik Amirliği`nin …/…/… tarih</w:t>
      </w:r>
      <w:r>
        <w:t xml:space="preserve"> </w:t>
      </w:r>
      <w:r>
        <w:t xml:space="preserve">EM seri, … sıra </w:t>
      </w:r>
      <w:proofErr w:type="spellStart"/>
      <w:r>
        <w:t>no.lu</w:t>
      </w:r>
      <w:proofErr w:type="spellEnd"/>
      <w:r>
        <w:t xml:space="preserve"> trafik ceza tutanağı fotokopisi. </w:t>
      </w:r>
    </w:p>
    <w:p w14:paraId="34FE9506" w14:textId="3F5CCC17" w:rsidR="00C466F9" w:rsidRDefault="00C466F9" w:rsidP="00C466F9">
      <w:r w:rsidRPr="005A7284">
        <w:rPr>
          <w:b/>
          <w:bCs/>
          <w:u w:val="single"/>
        </w:rPr>
        <w:t>2-)</w:t>
      </w:r>
      <w:r>
        <w:t xml:space="preserve"> </w:t>
      </w:r>
      <w:r>
        <w:t>Adli Tıp Kurumu raporu</w:t>
      </w:r>
    </w:p>
    <w:p w14:paraId="5DFAE2D7" w14:textId="25A7E764" w:rsidR="009E4430" w:rsidRDefault="00C466F9" w:rsidP="00C466F9">
      <w:r w:rsidRPr="005A7284">
        <w:rPr>
          <w:b/>
          <w:bCs/>
          <w:u w:val="single"/>
        </w:rPr>
        <w:t>3-)</w:t>
      </w:r>
      <w:r>
        <w:t xml:space="preserve"> Bir adet onaylı vekaletname örneği</w:t>
      </w:r>
    </w:p>
    <w:sectPr w:rsidR="009E4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 (CS Gövde)">
    <w:altName w:val="Times New Roman"/>
    <w:panose1 w:val="020B0604020202020204"/>
    <w:charset w:val="00"/>
    <w:family w:val="roman"/>
    <w:pitch w:val="default"/>
  </w:font>
  <w:font w:name="Times New Roman (CS Başlıklar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6F9"/>
    <w:rsid w:val="000B4C20"/>
    <w:rsid w:val="001B0947"/>
    <w:rsid w:val="002C441C"/>
    <w:rsid w:val="002C6D27"/>
    <w:rsid w:val="005A7284"/>
    <w:rsid w:val="009E4430"/>
    <w:rsid w:val="00AA4BCB"/>
    <w:rsid w:val="00C4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7E227B"/>
  <w15:chartTrackingRefBased/>
  <w15:docId w15:val="{9E741B16-706B-1745-BEFA-61663013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41C"/>
    <w:pPr>
      <w:spacing w:before="0" w:after="160"/>
    </w:pPr>
    <w:rPr>
      <w:rFonts w:ascii="Helvetica Neue" w:hAnsi="Helvetica Neue" w:cs="Times New Roman (CS Gövde)"/>
      <w:sz w:val="19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2C441C"/>
    <w:pPr>
      <w:keepNext/>
      <w:keepLines/>
      <w:spacing w:before="240" w:after="120"/>
      <w:contextualSpacing/>
      <w:outlineLvl w:val="0"/>
    </w:pPr>
    <w:rPr>
      <w:rFonts w:eastAsiaTheme="majorEastAsia" w:cs="Times New Roman (CS Başlıklar)"/>
      <w:b/>
      <w:color w:val="000000" w:themeColor="text1"/>
      <w:sz w:val="30"/>
      <w:szCs w:val="32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2C441C"/>
    <w:pPr>
      <w:keepNext/>
      <w:keepLines/>
      <w:spacing w:before="40" w:after="120"/>
      <w:contextualSpacing/>
      <w:outlineLvl w:val="1"/>
    </w:pPr>
    <w:rPr>
      <w:rFonts w:eastAsiaTheme="majorEastAsia" w:cs="Times New Roman (CS Başlıklar)"/>
      <w:b/>
      <w:bCs/>
      <w:color w:val="000000" w:themeColor="text1"/>
      <w:sz w:val="26"/>
      <w:szCs w:val="26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2C441C"/>
    <w:pPr>
      <w:keepNext/>
      <w:keepLines/>
      <w:spacing w:before="40" w:after="120"/>
      <w:contextualSpacing/>
      <w:outlineLvl w:val="2"/>
    </w:pPr>
    <w:rPr>
      <w:rFonts w:eastAsiaTheme="majorEastAsia" w:cstheme="majorBidi"/>
      <w:b/>
      <w:color w:val="000000" w:themeColor="text1"/>
      <w:sz w:val="24"/>
    </w:rPr>
  </w:style>
  <w:style w:type="paragraph" w:styleId="Balk4">
    <w:name w:val="heading 4"/>
    <w:basedOn w:val="Normal"/>
    <w:next w:val="Normal"/>
    <w:link w:val="Balk4Char"/>
    <w:autoRedefine/>
    <w:uiPriority w:val="9"/>
    <w:unhideWhenUsed/>
    <w:qFormat/>
    <w:rsid w:val="002C441C"/>
    <w:pPr>
      <w:keepNext/>
      <w:keepLines/>
      <w:spacing w:before="40" w:after="120"/>
      <w:contextualSpacing/>
      <w:outlineLvl w:val="3"/>
    </w:pPr>
    <w:rPr>
      <w:rFonts w:eastAsiaTheme="majorEastAsia" w:cstheme="majorBidi"/>
      <w:b/>
      <w:i/>
      <w:iCs/>
      <w:color w:val="000000" w:themeColor="text1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C441C"/>
    <w:rPr>
      <w:rFonts w:ascii="Helvetica Neue" w:eastAsiaTheme="majorEastAsia" w:hAnsi="Helvetica Neue" w:cs="Times New Roman (CS Başlıklar)"/>
      <w:b/>
      <w:color w:val="000000" w:themeColor="text1"/>
      <w:sz w:val="30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2C441C"/>
    <w:rPr>
      <w:rFonts w:ascii="Helvetica Neue" w:eastAsiaTheme="majorEastAsia" w:hAnsi="Helvetica Neue" w:cs="Times New Roman (CS Başlıklar)"/>
      <w:b/>
      <w:bCs/>
      <w:color w:val="000000" w:themeColor="tex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2C441C"/>
    <w:rPr>
      <w:rFonts w:ascii="Helvetica Neue" w:eastAsiaTheme="majorEastAsia" w:hAnsi="Helvetica Neue" w:cstheme="majorBidi"/>
      <w:b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rsid w:val="002C441C"/>
    <w:rPr>
      <w:rFonts w:ascii="Helvetica Neue" w:eastAsiaTheme="majorEastAsia" w:hAnsi="Helvetica Neue" w:cstheme="majorBidi"/>
      <w:b/>
      <w:i/>
      <w:iCs/>
      <w:color w:val="000000" w:themeColor="text1"/>
      <w:sz w:val="22"/>
    </w:rPr>
  </w:style>
  <w:style w:type="paragraph" w:styleId="GlAlnt">
    <w:name w:val="Intense Quote"/>
    <w:basedOn w:val="Normal"/>
    <w:next w:val="Normal"/>
    <w:link w:val="GlAlntChar"/>
    <w:autoRedefine/>
    <w:uiPriority w:val="30"/>
    <w:qFormat/>
    <w:rsid w:val="002C441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contextualSpacing/>
    </w:pPr>
    <w:rPr>
      <w:iCs/>
      <w:color w:val="222A35" w:themeColor="text2" w:themeShade="80"/>
    </w:rPr>
  </w:style>
  <w:style w:type="character" w:customStyle="1" w:styleId="GlAlntChar">
    <w:name w:val="Güçlü Alıntı Char"/>
    <w:basedOn w:val="VarsaylanParagrafYazTipi"/>
    <w:link w:val="GlAlnt"/>
    <w:uiPriority w:val="30"/>
    <w:rsid w:val="002C441C"/>
    <w:rPr>
      <w:rFonts w:ascii="Helvetica Neue" w:hAnsi="Helvetica Neue" w:cs="Times New Roman (CS Gövde)"/>
      <w:iCs/>
      <w:color w:val="222A35" w:themeColor="text2" w:themeShade="8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hepsilsanssun</dc:creator>
  <cp:keywords/>
  <dc:description/>
  <cp:lastModifiedBy>hepsilsanssun</cp:lastModifiedBy>
  <cp:revision>1</cp:revision>
  <dcterms:created xsi:type="dcterms:W3CDTF">2023-10-02T13:38:00Z</dcterms:created>
  <dcterms:modified xsi:type="dcterms:W3CDTF">2023-10-02T13:56:00Z</dcterms:modified>
</cp:coreProperties>
</file>