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BE92" w14:textId="77777777" w:rsidR="0003688C" w:rsidRPr="0003688C" w:rsidRDefault="0003688C" w:rsidP="0003688C">
      <w:pPr>
        <w:jc w:val="center"/>
        <w:rPr>
          <w:b/>
          <w:bCs/>
        </w:rPr>
      </w:pPr>
      <w:r w:rsidRPr="0003688C">
        <w:rPr>
          <w:rFonts w:hint="eastAsia"/>
          <w:b/>
          <w:bCs/>
        </w:rPr>
        <w:t>Ö</w:t>
      </w:r>
      <w:r w:rsidRPr="0003688C">
        <w:rPr>
          <w:b/>
          <w:bCs/>
        </w:rPr>
        <w:t xml:space="preserve">rnek Evlilik </w:t>
      </w:r>
      <w:r w:rsidRPr="0003688C">
        <w:rPr>
          <w:rFonts w:hint="eastAsia"/>
          <w:b/>
          <w:bCs/>
        </w:rPr>
        <w:t>İ</w:t>
      </w:r>
      <w:r w:rsidRPr="0003688C">
        <w:rPr>
          <w:b/>
          <w:bCs/>
        </w:rPr>
        <w:t>zni Dilekçesi:</w:t>
      </w:r>
    </w:p>
    <w:p w14:paraId="215DB843" w14:textId="77777777" w:rsidR="0003688C" w:rsidRDefault="0003688C" w:rsidP="0003688C">
      <w:pPr>
        <w:jc w:val="center"/>
      </w:pPr>
      <w:r>
        <w:t>[Kurum Ad</w:t>
      </w:r>
      <w:r>
        <w:rPr>
          <w:rFonts w:hint="eastAsia"/>
        </w:rPr>
        <w:t>ı</w:t>
      </w:r>
      <w:r>
        <w:t>]</w:t>
      </w:r>
    </w:p>
    <w:p w14:paraId="2372B849" w14:textId="77777777" w:rsidR="0003688C" w:rsidRDefault="0003688C" w:rsidP="0003688C">
      <w:r>
        <w:t>../../.... tarihinde evlenecek olmam nedeniyle, 4857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</w:t>
      </w:r>
      <w:r>
        <w:rPr>
          <w:rFonts w:hint="eastAsia"/>
        </w:rPr>
        <w:t>İş</w:t>
      </w:r>
      <w:r>
        <w:t xml:space="preserve"> Kanunu'nun ek madde 2 düzenlemesi uyar</w:t>
      </w:r>
      <w:r>
        <w:rPr>
          <w:rFonts w:hint="eastAsia"/>
        </w:rPr>
        <w:t>ı</w:t>
      </w:r>
      <w:r>
        <w:t>nca ... gün izin kullanmak istiyorum.</w:t>
      </w:r>
    </w:p>
    <w:p w14:paraId="0314891D" w14:textId="77777777" w:rsidR="0003688C" w:rsidRDefault="0003688C" w:rsidP="0003688C">
      <w:r>
        <w:t>Gere</w:t>
      </w:r>
      <w:r>
        <w:rPr>
          <w:rFonts w:hint="eastAsia"/>
        </w:rPr>
        <w:t>ğ</w:t>
      </w:r>
      <w:r>
        <w:t>ini arz ederim.</w:t>
      </w:r>
    </w:p>
    <w:p w14:paraId="45DCC0AD" w14:textId="77777777" w:rsidR="0003688C" w:rsidRDefault="0003688C" w:rsidP="0003688C">
      <w:pPr>
        <w:jc w:val="left"/>
      </w:pPr>
      <w:r>
        <w:rPr>
          <w:rFonts w:hint="eastAsia"/>
        </w:rPr>
        <w:t>İ</w:t>
      </w:r>
      <w:r>
        <w:t>kametgâh adresi:</w:t>
      </w:r>
    </w:p>
    <w:p w14:paraId="40D88DF5" w14:textId="77777777" w:rsidR="0003688C" w:rsidRDefault="0003688C" w:rsidP="0003688C">
      <w:pPr>
        <w:jc w:val="left"/>
      </w:pPr>
      <w:r>
        <w:rPr>
          <w:rFonts w:hint="eastAsia"/>
        </w:rPr>
        <w:t>İ</w:t>
      </w:r>
      <w:r>
        <w:t>znin geçirilece</w:t>
      </w:r>
      <w:r>
        <w:rPr>
          <w:rFonts w:hint="eastAsia"/>
        </w:rPr>
        <w:t>ğ</w:t>
      </w:r>
      <w:r>
        <w:t>i adres:</w:t>
      </w:r>
    </w:p>
    <w:p w14:paraId="4ECACA11" w14:textId="77777777" w:rsidR="0003688C" w:rsidRDefault="0003688C" w:rsidP="0003688C">
      <w:pPr>
        <w:jc w:val="right"/>
      </w:pPr>
      <w:r>
        <w:t xml:space="preserve">Ad ve </w:t>
      </w:r>
      <w:proofErr w:type="spellStart"/>
      <w:r>
        <w:t>Soyad</w:t>
      </w:r>
      <w:proofErr w:type="spellEnd"/>
      <w:r>
        <w:t>:</w:t>
      </w:r>
    </w:p>
    <w:p w14:paraId="54B6D4C0" w14:textId="77777777" w:rsidR="0003688C" w:rsidRDefault="0003688C" w:rsidP="0003688C">
      <w:pPr>
        <w:jc w:val="right"/>
      </w:pPr>
      <w:r>
        <w:t>Unvan:</w:t>
      </w:r>
    </w:p>
    <w:p w14:paraId="7F951919" w14:textId="20D68893" w:rsidR="00186BBC" w:rsidRDefault="0003688C" w:rsidP="0003688C">
      <w:pPr>
        <w:jc w:val="right"/>
      </w:pPr>
      <w:r>
        <w:rPr>
          <w:rFonts w:hint="eastAsia"/>
        </w:rPr>
        <w:t>İ</w:t>
      </w:r>
      <w:r>
        <w:t>mza:</w:t>
      </w:r>
    </w:p>
    <w:sectPr w:rsidR="0018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8C"/>
    <w:rsid w:val="0002711A"/>
    <w:rsid w:val="0003688C"/>
    <w:rsid w:val="00186BBC"/>
    <w:rsid w:val="00306325"/>
    <w:rsid w:val="003660FD"/>
    <w:rsid w:val="003C1EDB"/>
    <w:rsid w:val="00500ABF"/>
    <w:rsid w:val="006C21CB"/>
    <w:rsid w:val="00725CE3"/>
    <w:rsid w:val="00751DC8"/>
    <w:rsid w:val="00904EA2"/>
    <w:rsid w:val="00B924B6"/>
    <w:rsid w:val="00D256FE"/>
    <w:rsid w:val="00EE15CC"/>
    <w:rsid w:val="00F03E9E"/>
    <w:rsid w:val="00F44EAB"/>
    <w:rsid w:val="00FD54A6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C34BE6"/>
  <w15:chartTrackingRefBased/>
  <w15:docId w15:val="{AAE6E55C-9570-4C47-82E2-25AAF0D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8C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725CE3"/>
    <w:pPr>
      <w:keepNext/>
      <w:keepLines/>
      <w:spacing w:after="40"/>
      <w:jc w:val="left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688C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68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68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688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688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725CE3"/>
    <w:rPr>
      <w:rFonts w:ascii="Helvetica Neue" w:eastAsiaTheme="majorEastAsia" w:hAnsi="Helvetica Neue" w:cstheme="majorBidi"/>
      <w:b/>
      <w:i/>
      <w:iCs/>
      <w:color w:val="000000" w:themeColor="text1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688C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688C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688C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688C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688C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0368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6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6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688C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03688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688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6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1</cp:revision>
  <dcterms:created xsi:type="dcterms:W3CDTF">2025-03-17T08:48:00Z</dcterms:created>
  <dcterms:modified xsi:type="dcterms:W3CDTF">2025-03-17T08:48:00Z</dcterms:modified>
</cp:coreProperties>
</file>